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F12D" w14:textId="391BAB3B" w:rsidR="00E03327" w:rsidRPr="00E03327" w:rsidRDefault="00E03327" w:rsidP="00E03327">
      <w:pPr>
        <w:rPr>
          <w:b/>
          <w:bCs/>
        </w:rPr>
      </w:pPr>
      <w:r w:rsidRPr="00E03327">
        <w:rPr>
          <w:b/>
          <w:bCs/>
        </w:rPr>
        <w:t>Plán práce p</w:t>
      </w:r>
      <w:r w:rsidR="001C38D1">
        <w:rPr>
          <w:b/>
          <w:bCs/>
        </w:rPr>
        <w:t>odporného</w:t>
      </w:r>
      <w:r w:rsidRPr="00E03327">
        <w:rPr>
          <w:b/>
          <w:bCs/>
        </w:rPr>
        <w:t xml:space="preserve"> tímu na školský rok 20</w:t>
      </w:r>
      <w:r>
        <w:rPr>
          <w:b/>
          <w:bCs/>
        </w:rPr>
        <w:t>2</w:t>
      </w:r>
      <w:r w:rsidR="001C38D1">
        <w:rPr>
          <w:b/>
          <w:bCs/>
        </w:rPr>
        <w:t>6</w:t>
      </w:r>
      <w:r w:rsidRPr="00E03327">
        <w:rPr>
          <w:b/>
          <w:bCs/>
        </w:rPr>
        <w:t>/20</w:t>
      </w:r>
      <w:r>
        <w:rPr>
          <w:b/>
          <w:bCs/>
        </w:rPr>
        <w:t>2</w:t>
      </w:r>
      <w:r w:rsidR="001C38D1">
        <w:rPr>
          <w:b/>
          <w:bCs/>
        </w:rPr>
        <w:t>7</w:t>
      </w:r>
    </w:p>
    <w:p w14:paraId="250FD03F" w14:textId="4FB71CC9" w:rsidR="00E03327" w:rsidRPr="00E03327" w:rsidRDefault="00E03327" w:rsidP="00E03327">
      <w:pPr>
        <w:rPr>
          <w:b/>
          <w:bCs/>
        </w:rPr>
      </w:pPr>
      <w:r w:rsidRPr="00E03327">
        <w:rPr>
          <w:b/>
          <w:bCs/>
        </w:rPr>
        <w:t>Členovia p</w:t>
      </w:r>
      <w:r w:rsidR="00C81328">
        <w:rPr>
          <w:b/>
          <w:bCs/>
        </w:rPr>
        <w:t>odporného</w:t>
      </w:r>
      <w:r w:rsidRPr="00E03327">
        <w:rPr>
          <w:b/>
          <w:bCs/>
        </w:rPr>
        <w:t xml:space="preserve"> tímu: </w:t>
      </w:r>
      <w:r>
        <w:rPr>
          <w:b/>
          <w:bCs/>
        </w:rPr>
        <w:t>PaedDr. Veronika Štecáková, Mgr. Barbora Hradiská</w:t>
      </w:r>
      <w:r w:rsidR="00C81328">
        <w:rPr>
          <w:b/>
          <w:bCs/>
        </w:rPr>
        <w:t>, Mgr.</w:t>
      </w:r>
      <w:r w:rsidR="00AB5CB8">
        <w:rPr>
          <w:b/>
          <w:bCs/>
        </w:rPr>
        <w:t xml:space="preserve"> Jakub Toráč</w:t>
      </w:r>
      <w:r w:rsidR="009275A0">
        <w:rPr>
          <w:b/>
          <w:bCs/>
        </w:rPr>
        <w:t>, MBA</w:t>
      </w:r>
    </w:p>
    <w:p w14:paraId="6AB4D867" w14:textId="77777777" w:rsidR="00E03327" w:rsidRPr="00E03327" w:rsidRDefault="00531B73" w:rsidP="00E03327">
      <w:r>
        <w:pict w14:anchorId="6D4AEE69">
          <v:rect id="_x0000_i1025" style="width:0;height:1.5pt" o:hralign="center" o:hrstd="t" o:hr="t" fillcolor="#a0a0a0" stroked="f"/>
        </w:pict>
      </w:r>
    </w:p>
    <w:p w14:paraId="36DEC741" w14:textId="77777777" w:rsidR="00E03327" w:rsidRPr="00E03327" w:rsidRDefault="00E03327" w:rsidP="00E03327">
      <w:pPr>
        <w:rPr>
          <w:b/>
          <w:bCs/>
        </w:rPr>
      </w:pPr>
      <w:r w:rsidRPr="00E03327">
        <w:rPr>
          <w:b/>
          <w:bCs/>
        </w:rPr>
        <w:t>1. polrok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1438"/>
        <w:gridCol w:w="1598"/>
        <w:gridCol w:w="3086"/>
      </w:tblGrid>
      <w:tr w:rsidR="00E03327" w:rsidRPr="00E03327" w14:paraId="7C523F9E" w14:textId="77777777" w:rsidTr="00E0332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8EC84E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Aktivita / úloha</w:t>
            </w:r>
          </w:p>
        </w:tc>
        <w:tc>
          <w:tcPr>
            <w:tcW w:w="0" w:type="auto"/>
            <w:vAlign w:val="center"/>
            <w:hideMark/>
          </w:tcPr>
          <w:p w14:paraId="4FA71AF2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Termín</w:t>
            </w:r>
          </w:p>
        </w:tc>
        <w:tc>
          <w:tcPr>
            <w:tcW w:w="0" w:type="auto"/>
            <w:vAlign w:val="center"/>
            <w:hideMark/>
          </w:tcPr>
          <w:p w14:paraId="58C1A21C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Zodpovední</w:t>
            </w:r>
          </w:p>
        </w:tc>
        <w:tc>
          <w:tcPr>
            <w:tcW w:w="0" w:type="auto"/>
            <w:vAlign w:val="center"/>
            <w:hideMark/>
          </w:tcPr>
          <w:p w14:paraId="1774F11A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Cieľ / Popis</w:t>
            </w:r>
          </w:p>
        </w:tc>
      </w:tr>
      <w:tr w:rsidR="00E03327" w:rsidRPr="00E03327" w14:paraId="6E40BF7D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F940B" w14:textId="77777777" w:rsidR="00E03327" w:rsidRPr="00E03327" w:rsidRDefault="00E03327" w:rsidP="00E03327">
            <w:r w:rsidRPr="00E03327">
              <w:t>Spolupráca a návšteva psychológa z Centra pre liečbu drogovo závislých</w:t>
            </w:r>
          </w:p>
        </w:tc>
        <w:tc>
          <w:tcPr>
            <w:tcW w:w="0" w:type="auto"/>
            <w:vAlign w:val="center"/>
            <w:hideMark/>
          </w:tcPr>
          <w:p w14:paraId="3FBF6FBE" w14:textId="77777777" w:rsidR="00E03327" w:rsidRPr="00E03327" w:rsidRDefault="00E03327" w:rsidP="00E03327">
            <w:r w:rsidRPr="00E03327">
              <w:t>september–október</w:t>
            </w:r>
          </w:p>
        </w:tc>
        <w:tc>
          <w:tcPr>
            <w:tcW w:w="0" w:type="auto"/>
            <w:vAlign w:val="center"/>
            <w:hideMark/>
          </w:tcPr>
          <w:p w14:paraId="2E2EAEB5" w14:textId="103C7962" w:rsidR="00E03327" w:rsidRPr="00E03327" w:rsidRDefault="00E03327" w:rsidP="00E03327">
            <w:r w:rsidRPr="00E03327">
              <w:t>P</w:t>
            </w:r>
            <w:r w:rsidR="00AB5CB8">
              <w:t>odporný</w:t>
            </w:r>
            <w:r w:rsidRPr="00E03327">
              <w:t xml:space="preserve"> tím</w:t>
            </w:r>
          </w:p>
        </w:tc>
        <w:tc>
          <w:tcPr>
            <w:tcW w:w="0" w:type="auto"/>
            <w:vAlign w:val="center"/>
            <w:hideMark/>
          </w:tcPr>
          <w:p w14:paraId="4FF111B2" w14:textId="77777777" w:rsidR="00E03327" w:rsidRPr="00E03327" w:rsidRDefault="00E03327" w:rsidP="00E03327">
            <w:r w:rsidRPr="00E03327">
              <w:t>Prednáška a diskusia na tému zamedzenie užívaniu drog, podpora žiakov v ohrození</w:t>
            </w:r>
          </w:p>
        </w:tc>
      </w:tr>
      <w:tr w:rsidR="00E03327" w:rsidRPr="00E03327" w14:paraId="7C4550DD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F18D8" w14:textId="77777777" w:rsidR="00E03327" w:rsidRPr="00E03327" w:rsidRDefault="00E03327" w:rsidP="00E03327">
            <w:r w:rsidRPr="00E03327">
              <w:t>Policajná prednáška – Prevencia užívania drog a šikany</w:t>
            </w:r>
          </w:p>
        </w:tc>
        <w:tc>
          <w:tcPr>
            <w:tcW w:w="0" w:type="auto"/>
            <w:vAlign w:val="center"/>
            <w:hideMark/>
          </w:tcPr>
          <w:p w14:paraId="0968E8D2" w14:textId="605C3AE3" w:rsidR="00E03327" w:rsidRPr="00E03327" w:rsidRDefault="00B663CB" w:rsidP="00E03327">
            <w:r>
              <w:t>október</w:t>
            </w:r>
          </w:p>
        </w:tc>
        <w:tc>
          <w:tcPr>
            <w:tcW w:w="0" w:type="auto"/>
            <w:vAlign w:val="center"/>
            <w:hideMark/>
          </w:tcPr>
          <w:p w14:paraId="18B8654E" w14:textId="77777777" w:rsidR="00E03327" w:rsidRPr="00E03327" w:rsidRDefault="00E03327" w:rsidP="00E03327">
            <w:r w:rsidRPr="00E03327">
              <w:t>Policajný dôstojník, tím</w:t>
            </w:r>
          </w:p>
        </w:tc>
        <w:tc>
          <w:tcPr>
            <w:tcW w:w="0" w:type="auto"/>
            <w:vAlign w:val="center"/>
            <w:hideMark/>
          </w:tcPr>
          <w:p w14:paraId="751330D5" w14:textId="77777777" w:rsidR="00E03327" w:rsidRPr="00E03327" w:rsidRDefault="00E03327" w:rsidP="00E03327">
            <w:r w:rsidRPr="00E03327">
              <w:t>Zamedziť užívaniu drog a predchádzať šikane na škole</w:t>
            </w:r>
          </w:p>
        </w:tc>
      </w:tr>
      <w:tr w:rsidR="00E03327" w:rsidRPr="00E03327" w14:paraId="7F461A86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C274C" w14:textId="24438CCC" w:rsidR="00E03327" w:rsidRPr="00E03327" w:rsidRDefault="00E03327" w:rsidP="00E03327">
            <w:r w:rsidRPr="00E03327">
              <w:t>Protidrogová prednáška (p</w:t>
            </w:r>
            <w:r>
              <w:t>reventista CPP)</w:t>
            </w:r>
          </w:p>
        </w:tc>
        <w:tc>
          <w:tcPr>
            <w:tcW w:w="0" w:type="auto"/>
            <w:vAlign w:val="center"/>
            <w:hideMark/>
          </w:tcPr>
          <w:p w14:paraId="40BC4F93" w14:textId="4ADA98AE" w:rsidR="00E03327" w:rsidRPr="00E03327" w:rsidRDefault="00E03327" w:rsidP="00E03327">
            <w:r>
              <w:t>september</w:t>
            </w:r>
          </w:p>
        </w:tc>
        <w:tc>
          <w:tcPr>
            <w:tcW w:w="0" w:type="auto"/>
            <w:vAlign w:val="center"/>
            <w:hideMark/>
          </w:tcPr>
          <w:p w14:paraId="13458063" w14:textId="45513BE9" w:rsidR="00E03327" w:rsidRPr="00E03327" w:rsidRDefault="00E03327" w:rsidP="00E03327">
            <w:r>
              <w:t>preventista</w:t>
            </w:r>
            <w:r w:rsidRPr="00E03327">
              <w:t>, p</w:t>
            </w:r>
            <w:r w:rsidR="009275A0">
              <w:t>odporný</w:t>
            </w:r>
            <w:r w:rsidRPr="00E03327">
              <w:t xml:space="preserve"> tím</w:t>
            </w:r>
          </w:p>
        </w:tc>
        <w:tc>
          <w:tcPr>
            <w:tcW w:w="0" w:type="auto"/>
            <w:vAlign w:val="center"/>
            <w:hideMark/>
          </w:tcPr>
          <w:p w14:paraId="6C5B2277" w14:textId="77777777" w:rsidR="00E03327" w:rsidRPr="00E03327" w:rsidRDefault="00E03327" w:rsidP="00E03327">
            <w:r w:rsidRPr="00E03327">
              <w:t>Odborná prednáška s cieľom informovať o rizikách a prevencii užívania drog</w:t>
            </w:r>
          </w:p>
        </w:tc>
      </w:tr>
      <w:tr w:rsidR="00E03327" w:rsidRPr="00E03327" w14:paraId="447C87D0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48B14" w14:textId="77777777" w:rsidR="00E03327" w:rsidRPr="00E03327" w:rsidRDefault="00E03327" w:rsidP="00E03327">
            <w:r w:rsidRPr="00E03327">
              <w:t>Aktivity k Medzinárodnému dňu boja proti HIV/AIDS</w:t>
            </w:r>
          </w:p>
        </w:tc>
        <w:tc>
          <w:tcPr>
            <w:tcW w:w="0" w:type="auto"/>
            <w:vAlign w:val="center"/>
            <w:hideMark/>
          </w:tcPr>
          <w:p w14:paraId="7508569A" w14:textId="77777777" w:rsidR="00E03327" w:rsidRPr="00E03327" w:rsidRDefault="00E03327" w:rsidP="00E03327">
            <w:r w:rsidRPr="00E03327">
              <w:t>december</w:t>
            </w:r>
          </w:p>
        </w:tc>
        <w:tc>
          <w:tcPr>
            <w:tcW w:w="0" w:type="auto"/>
            <w:vAlign w:val="center"/>
            <w:hideMark/>
          </w:tcPr>
          <w:p w14:paraId="5BEF5811" w14:textId="77777777" w:rsidR="00E03327" w:rsidRPr="00E03327" w:rsidRDefault="00E03327" w:rsidP="00E03327">
            <w:r w:rsidRPr="00E03327">
              <w:t>Žiaci + učitelia</w:t>
            </w:r>
          </w:p>
        </w:tc>
        <w:tc>
          <w:tcPr>
            <w:tcW w:w="0" w:type="auto"/>
            <w:vAlign w:val="center"/>
            <w:hideMark/>
          </w:tcPr>
          <w:p w14:paraId="0812636A" w14:textId="77777777" w:rsidR="00E03327" w:rsidRPr="00E03327" w:rsidRDefault="00E03327" w:rsidP="00E03327">
            <w:r w:rsidRPr="00E03327">
              <w:t>Prednášky, diskusie, osveta s cieľom zvýšiť informovanosť o HIV/AIDS</w:t>
            </w:r>
          </w:p>
        </w:tc>
      </w:tr>
      <w:tr w:rsidR="00E03327" w:rsidRPr="00E03327" w14:paraId="07EE61A2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31A24" w14:textId="77777777" w:rsidR="00E03327" w:rsidRPr="00E03327" w:rsidRDefault="00E03327" w:rsidP="00E03327">
            <w:r w:rsidRPr="00E03327">
              <w:t>Zber krabičiek pre dôchodcov „Koľko lásky sa zmestí do krabice od topánok“</w:t>
            </w:r>
          </w:p>
        </w:tc>
        <w:tc>
          <w:tcPr>
            <w:tcW w:w="0" w:type="auto"/>
            <w:vAlign w:val="center"/>
            <w:hideMark/>
          </w:tcPr>
          <w:p w14:paraId="72BEC046" w14:textId="77777777" w:rsidR="00E03327" w:rsidRPr="00E03327" w:rsidRDefault="00E03327" w:rsidP="00E03327">
            <w:r w:rsidRPr="00E03327">
              <w:t>november–december</w:t>
            </w:r>
          </w:p>
        </w:tc>
        <w:tc>
          <w:tcPr>
            <w:tcW w:w="0" w:type="auto"/>
            <w:vAlign w:val="center"/>
            <w:hideMark/>
          </w:tcPr>
          <w:p w14:paraId="1AE33E89" w14:textId="675EEFD9" w:rsidR="00E03327" w:rsidRPr="00E03327" w:rsidRDefault="00E03327" w:rsidP="00E03327">
            <w:r w:rsidRPr="00E03327">
              <w:t xml:space="preserve">Žiaci, </w:t>
            </w:r>
            <w:r w:rsidR="00CE4BD4" w:rsidRPr="00E03327">
              <w:t>p</w:t>
            </w:r>
            <w:r w:rsidR="009275A0">
              <w:t>odporný</w:t>
            </w:r>
            <w:r w:rsidRPr="00E03327">
              <w:t xml:space="preserve"> tím</w:t>
            </w:r>
          </w:p>
        </w:tc>
        <w:tc>
          <w:tcPr>
            <w:tcW w:w="0" w:type="auto"/>
            <w:vAlign w:val="center"/>
            <w:hideMark/>
          </w:tcPr>
          <w:p w14:paraId="1AE2C00D" w14:textId="77777777" w:rsidR="00E03327" w:rsidRPr="00E03327" w:rsidRDefault="00E03327" w:rsidP="00E03327">
            <w:r w:rsidRPr="00E03327">
              <w:t>Solidarita a nezisková pomoc osamelým dôchodcom, podpora empatie a sociálnej zodpovednosti</w:t>
            </w:r>
          </w:p>
        </w:tc>
      </w:tr>
      <w:tr w:rsidR="00E03327" w:rsidRPr="00E03327" w14:paraId="716A14ED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42C16" w14:textId="77777777" w:rsidR="00E03327" w:rsidRPr="00E03327" w:rsidRDefault="00E03327" w:rsidP="00E03327">
            <w:r w:rsidRPr="00E03327">
              <w:t>Teambuildingové aktivity na utuženie triednych vzťahov</w:t>
            </w:r>
          </w:p>
        </w:tc>
        <w:tc>
          <w:tcPr>
            <w:tcW w:w="0" w:type="auto"/>
            <w:vAlign w:val="center"/>
            <w:hideMark/>
          </w:tcPr>
          <w:p w14:paraId="09BC3697" w14:textId="2A67975F" w:rsidR="00E03327" w:rsidRPr="00E03327" w:rsidRDefault="00E03327" w:rsidP="00E03327">
            <w:r>
              <w:t>september-január</w:t>
            </w:r>
          </w:p>
        </w:tc>
        <w:tc>
          <w:tcPr>
            <w:tcW w:w="0" w:type="auto"/>
            <w:vAlign w:val="center"/>
            <w:hideMark/>
          </w:tcPr>
          <w:p w14:paraId="1486F63B" w14:textId="44784B59" w:rsidR="00E03327" w:rsidRPr="00E03327" w:rsidRDefault="00E03327" w:rsidP="00E03327">
            <w:r w:rsidRPr="00E03327">
              <w:t>Triedni učitelia, p</w:t>
            </w:r>
            <w:r w:rsidR="009275A0">
              <w:t>odporný</w:t>
            </w:r>
            <w:r>
              <w:t xml:space="preserve"> </w:t>
            </w:r>
            <w:r w:rsidRPr="00E03327">
              <w:t xml:space="preserve"> tím</w:t>
            </w:r>
          </w:p>
        </w:tc>
        <w:tc>
          <w:tcPr>
            <w:tcW w:w="0" w:type="auto"/>
            <w:vAlign w:val="center"/>
            <w:hideMark/>
          </w:tcPr>
          <w:p w14:paraId="18A0F1D4" w14:textId="77777777" w:rsidR="00E03327" w:rsidRPr="00E03327" w:rsidRDefault="00E03327" w:rsidP="00E03327">
            <w:r w:rsidRPr="00E03327">
              <w:t>Posilnenie vzťahov v triedach, zamedzenie šikany, podpora spolupráce a komunikácie</w:t>
            </w:r>
          </w:p>
        </w:tc>
      </w:tr>
    </w:tbl>
    <w:p w14:paraId="0DB1A9CF" w14:textId="77777777" w:rsidR="00E03327" w:rsidRPr="00E03327" w:rsidRDefault="00531B73" w:rsidP="00E03327">
      <w:r>
        <w:pict w14:anchorId="6EA92648">
          <v:rect id="_x0000_i1026" style="width:0;height:1.5pt" o:hralign="center" o:hrstd="t" o:hr="t" fillcolor="#a0a0a0" stroked="f"/>
        </w:pict>
      </w:r>
    </w:p>
    <w:p w14:paraId="5E30A4AE" w14:textId="77777777" w:rsidR="00E03327" w:rsidRDefault="00E03327" w:rsidP="00E03327">
      <w:pPr>
        <w:rPr>
          <w:b/>
          <w:bCs/>
        </w:rPr>
      </w:pPr>
    </w:p>
    <w:p w14:paraId="7C3D7802" w14:textId="77777777" w:rsidR="00E03327" w:rsidRDefault="00E03327" w:rsidP="00E03327">
      <w:pPr>
        <w:rPr>
          <w:b/>
          <w:bCs/>
        </w:rPr>
      </w:pPr>
    </w:p>
    <w:p w14:paraId="5BEF29D0" w14:textId="77777777" w:rsidR="00E03327" w:rsidRDefault="00E03327" w:rsidP="00E03327">
      <w:pPr>
        <w:rPr>
          <w:b/>
          <w:bCs/>
        </w:rPr>
      </w:pPr>
    </w:p>
    <w:p w14:paraId="5C6B05FD" w14:textId="77777777" w:rsidR="00E03327" w:rsidRDefault="00E03327" w:rsidP="00E03327">
      <w:pPr>
        <w:rPr>
          <w:b/>
          <w:bCs/>
        </w:rPr>
      </w:pPr>
    </w:p>
    <w:p w14:paraId="593309F9" w14:textId="77777777" w:rsidR="006A66D3" w:rsidRDefault="006A66D3" w:rsidP="00E03327">
      <w:pPr>
        <w:rPr>
          <w:b/>
          <w:bCs/>
        </w:rPr>
      </w:pPr>
    </w:p>
    <w:p w14:paraId="5BEE4C29" w14:textId="77777777" w:rsidR="006A66D3" w:rsidRDefault="006A66D3" w:rsidP="00E03327">
      <w:pPr>
        <w:rPr>
          <w:b/>
          <w:bCs/>
        </w:rPr>
      </w:pPr>
    </w:p>
    <w:p w14:paraId="73CC1847" w14:textId="16126D0D" w:rsidR="00E03327" w:rsidRPr="00E03327" w:rsidRDefault="00E03327" w:rsidP="00E03327">
      <w:pPr>
        <w:rPr>
          <w:b/>
          <w:bCs/>
        </w:rPr>
      </w:pPr>
      <w:r w:rsidRPr="00E03327">
        <w:rPr>
          <w:b/>
          <w:bCs/>
        </w:rPr>
        <w:t>2. polrok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960"/>
        <w:gridCol w:w="1848"/>
        <w:gridCol w:w="4002"/>
      </w:tblGrid>
      <w:tr w:rsidR="00E03327" w:rsidRPr="00E03327" w14:paraId="27D39312" w14:textId="77777777" w:rsidTr="00E0332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CC50D4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Aktivita / úloha</w:t>
            </w:r>
          </w:p>
        </w:tc>
        <w:tc>
          <w:tcPr>
            <w:tcW w:w="0" w:type="auto"/>
            <w:vAlign w:val="center"/>
            <w:hideMark/>
          </w:tcPr>
          <w:p w14:paraId="7445CABA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Termín</w:t>
            </w:r>
          </w:p>
        </w:tc>
        <w:tc>
          <w:tcPr>
            <w:tcW w:w="0" w:type="auto"/>
            <w:vAlign w:val="center"/>
            <w:hideMark/>
          </w:tcPr>
          <w:p w14:paraId="347F2932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Zodpovední</w:t>
            </w:r>
          </w:p>
        </w:tc>
        <w:tc>
          <w:tcPr>
            <w:tcW w:w="0" w:type="auto"/>
            <w:vAlign w:val="center"/>
            <w:hideMark/>
          </w:tcPr>
          <w:p w14:paraId="0D5C4519" w14:textId="77777777" w:rsidR="00E03327" w:rsidRPr="00E03327" w:rsidRDefault="00E03327" w:rsidP="00E03327">
            <w:pPr>
              <w:rPr>
                <w:b/>
                <w:bCs/>
              </w:rPr>
            </w:pPr>
            <w:r w:rsidRPr="00E03327">
              <w:rPr>
                <w:b/>
                <w:bCs/>
              </w:rPr>
              <w:t>Cieľ / Popis</w:t>
            </w:r>
          </w:p>
        </w:tc>
      </w:tr>
      <w:tr w:rsidR="00E03327" w:rsidRPr="00E03327" w14:paraId="00B1F5C4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1712F" w14:textId="77777777" w:rsidR="00E03327" w:rsidRPr="00E03327" w:rsidRDefault="00E03327" w:rsidP="00E03327">
            <w:r w:rsidRPr="00E03327">
              <w:t>Aktivita „Zastavme šikanu“ – offline a online</w:t>
            </w:r>
          </w:p>
        </w:tc>
        <w:tc>
          <w:tcPr>
            <w:tcW w:w="0" w:type="auto"/>
            <w:vAlign w:val="center"/>
            <w:hideMark/>
          </w:tcPr>
          <w:p w14:paraId="440FEC38" w14:textId="77777777" w:rsidR="00E03327" w:rsidRPr="00E03327" w:rsidRDefault="00E03327" w:rsidP="00E03327">
            <w:r w:rsidRPr="00E03327">
              <w:t>marec–apríl</w:t>
            </w:r>
          </w:p>
        </w:tc>
        <w:tc>
          <w:tcPr>
            <w:tcW w:w="0" w:type="auto"/>
            <w:vAlign w:val="center"/>
            <w:hideMark/>
          </w:tcPr>
          <w:p w14:paraId="31E5F982" w14:textId="39C2FBFB" w:rsidR="00E03327" w:rsidRPr="00E03327" w:rsidRDefault="00E03327" w:rsidP="00E03327">
            <w:r w:rsidRPr="00E03327">
              <w:t>Žiaci + učitelia, preven</w:t>
            </w:r>
            <w:r w:rsidR="00CE4BD4">
              <w:t>čný</w:t>
            </w:r>
            <w:r w:rsidRPr="00E03327">
              <w:t xml:space="preserve"> tím</w:t>
            </w:r>
          </w:p>
        </w:tc>
        <w:tc>
          <w:tcPr>
            <w:tcW w:w="0" w:type="auto"/>
            <w:vAlign w:val="center"/>
            <w:hideMark/>
          </w:tcPr>
          <w:p w14:paraId="5EA1CFE9" w14:textId="77777777" w:rsidR="00E03327" w:rsidRPr="00E03327" w:rsidRDefault="00E03327" w:rsidP="00E03327">
            <w:r w:rsidRPr="00E03327">
              <w:t>Interaktívne aktivity zamerané na prevenciu šikany, posilnenie bezpečného prostredia školy</w:t>
            </w:r>
          </w:p>
        </w:tc>
      </w:tr>
      <w:tr w:rsidR="00E03327" w:rsidRPr="00E03327" w14:paraId="4D1028F7" w14:textId="77777777" w:rsidTr="00E0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E04B1" w14:textId="77777777" w:rsidR="00E03327" w:rsidRPr="00E03327" w:rsidRDefault="00E03327" w:rsidP="00E03327">
            <w:r w:rsidRPr="00E03327">
              <w:t>Program „Svedok nie je ticho“</w:t>
            </w:r>
          </w:p>
        </w:tc>
        <w:tc>
          <w:tcPr>
            <w:tcW w:w="0" w:type="auto"/>
            <w:vAlign w:val="center"/>
            <w:hideMark/>
          </w:tcPr>
          <w:p w14:paraId="6E76E5BF" w14:textId="77777777" w:rsidR="00E03327" w:rsidRPr="00E03327" w:rsidRDefault="00E03327" w:rsidP="00E03327">
            <w:r w:rsidRPr="00E03327">
              <w:t>apríl</w:t>
            </w:r>
          </w:p>
        </w:tc>
        <w:tc>
          <w:tcPr>
            <w:tcW w:w="0" w:type="auto"/>
            <w:vAlign w:val="center"/>
            <w:hideMark/>
          </w:tcPr>
          <w:p w14:paraId="6258C7D2" w14:textId="0E978444" w:rsidR="00E03327" w:rsidRPr="00E03327" w:rsidRDefault="00E03327" w:rsidP="00E03327">
            <w:r w:rsidRPr="00E03327">
              <w:t>P</w:t>
            </w:r>
            <w:r w:rsidR="00093293">
              <w:t>odporný</w:t>
            </w:r>
            <w:r w:rsidRPr="00E03327">
              <w:t xml:space="preserve"> tím</w:t>
            </w:r>
          </w:p>
        </w:tc>
        <w:tc>
          <w:tcPr>
            <w:tcW w:w="0" w:type="auto"/>
            <w:vAlign w:val="center"/>
            <w:hideMark/>
          </w:tcPr>
          <w:p w14:paraId="02F6B1D0" w14:textId="77777777" w:rsidR="00E03327" w:rsidRPr="00E03327" w:rsidRDefault="00E03327" w:rsidP="00E03327">
            <w:r w:rsidRPr="00E03327">
              <w:t>Podpora žiakov v postavení sa voči šikanátorom, rozvoj odvahy a empatie pri svedectve</w:t>
            </w:r>
          </w:p>
        </w:tc>
      </w:tr>
    </w:tbl>
    <w:p w14:paraId="0000729D" w14:textId="77777777" w:rsidR="00E03327" w:rsidRPr="00E03327" w:rsidRDefault="00531B73" w:rsidP="00E03327">
      <w:r>
        <w:pict w14:anchorId="6A2E86F9">
          <v:rect id="_x0000_i1027" style="width:0;height:1.5pt" o:hralign="center" o:hrstd="t" o:hr="t" fillcolor="#a0a0a0" stroked="f"/>
        </w:pict>
      </w:r>
    </w:p>
    <w:p w14:paraId="2C39A436" w14:textId="77777777" w:rsidR="00E03327" w:rsidRPr="00E03327" w:rsidRDefault="00E03327" w:rsidP="00E03327">
      <w:pPr>
        <w:rPr>
          <w:b/>
          <w:bCs/>
        </w:rPr>
      </w:pPr>
      <w:r w:rsidRPr="00E03327">
        <w:rPr>
          <w:b/>
          <w:bCs/>
        </w:rPr>
        <w:t>Vyhodnocovacie metódy preventívneho programu</w:t>
      </w:r>
    </w:p>
    <w:p w14:paraId="3A5D87C8" w14:textId="77777777" w:rsidR="00E03327" w:rsidRPr="00E03327" w:rsidRDefault="00E03327" w:rsidP="00E03327">
      <w:pPr>
        <w:numPr>
          <w:ilvl w:val="0"/>
          <w:numId w:val="1"/>
        </w:numPr>
      </w:pPr>
      <w:r w:rsidRPr="00E03327">
        <w:rPr>
          <w:b/>
          <w:bCs/>
        </w:rPr>
        <w:t>Dotazníky pred a po aktivitách</w:t>
      </w:r>
      <w:r w:rsidRPr="00E03327">
        <w:t xml:space="preserve"> (napr. o postoji k drogám, šikane, solidarite)</w:t>
      </w:r>
    </w:p>
    <w:p w14:paraId="312ED4F4" w14:textId="77777777" w:rsidR="00E03327" w:rsidRPr="00E03327" w:rsidRDefault="00E03327" w:rsidP="00E03327">
      <w:pPr>
        <w:numPr>
          <w:ilvl w:val="0"/>
          <w:numId w:val="1"/>
        </w:numPr>
      </w:pPr>
      <w:r w:rsidRPr="00E03327">
        <w:rPr>
          <w:b/>
          <w:bCs/>
        </w:rPr>
        <w:t>Rozhovory a spätná väzba od žiakov a učiteľov</w:t>
      </w:r>
      <w:r w:rsidRPr="00E03327">
        <w:t xml:space="preserve"> (kvalitatívne zhodnotenie zmien)</w:t>
      </w:r>
    </w:p>
    <w:p w14:paraId="6CAC718D" w14:textId="77777777" w:rsidR="00E03327" w:rsidRPr="00E03327" w:rsidRDefault="00E03327" w:rsidP="00E03327">
      <w:pPr>
        <w:numPr>
          <w:ilvl w:val="0"/>
          <w:numId w:val="1"/>
        </w:numPr>
      </w:pPr>
      <w:r w:rsidRPr="00E03327">
        <w:rPr>
          <w:b/>
          <w:bCs/>
        </w:rPr>
        <w:t>Analýza školských štatistík</w:t>
      </w:r>
      <w:r w:rsidRPr="00E03327">
        <w:t xml:space="preserve"> (počet incidentov šikany, priestupkov, absencií)</w:t>
      </w:r>
    </w:p>
    <w:p w14:paraId="2E8D110E" w14:textId="77777777" w:rsidR="00E03327" w:rsidRPr="00E03327" w:rsidRDefault="00E03327" w:rsidP="00E03327">
      <w:pPr>
        <w:numPr>
          <w:ilvl w:val="0"/>
          <w:numId w:val="1"/>
        </w:numPr>
      </w:pPr>
      <w:r w:rsidRPr="00E03327">
        <w:rPr>
          <w:b/>
          <w:bCs/>
        </w:rPr>
        <w:t>Pozorovanie správania a atmosféry v triedach</w:t>
      </w:r>
      <w:r w:rsidRPr="00E03327">
        <w:t xml:space="preserve"> (sledovanie zmien správania žiakov)</w:t>
      </w:r>
    </w:p>
    <w:p w14:paraId="74D4100A" w14:textId="77777777" w:rsidR="00E03327" w:rsidRPr="00E03327" w:rsidRDefault="00E03327" w:rsidP="00E03327">
      <w:pPr>
        <w:numPr>
          <w:ilvl w:val="0"/>
          <w:numId w:val="1"/>
        </w:numPr>
      </w:pPr>
      <w:r w:rsidRPr="00E03327">
        <w:rPr>
          <w:b/>
          <w:bCs/>
        </w:rPr>
        <w:t>Vyhodnotenie zapojenia žiakov do aktivít</w:t>
      </w:r>
      <w:r w:rsidRPr="00E03327">
        <w:t xml:space="preserve"> (účasť a záujem o jednotlivé podujatia)</w:t>
      </w:r>
    </w:p>
    <w:p w14:paraId="06783431" w14:textId="77777777" w:rsidR="00E03327" w:rsidRPr="00E03327" w:rsidRDefault="00E03327" w:rsidP="00E03327">
      <w:pPr>
        <w:numPr>
          <w:ilvl w:val="0"/>
          <w:numId w:val="1"/>
        </w:numPr>
      </w:pPr>
      <w:r w:rsidRPr="00E03327">
        <w:rPr>
          <w:b/>
          <w:bCs/>
        </w:rPr>
        <w:t>Spätná väzba od rodičov</w:t>
      </w:r>
      <w:r w:rsidRPr="00E03327">
        <w:t xml:space="preserve"> (ak je dostupná) prostredníctvom krátkych dotazníkov alebo konzultácií</w:t>
      </w:r>
    </w:p>
    <w:p w14:paraId="1A8E0B52" w14:textId="77777777" w:rsidR="0087178E" w:rsidRDefault="0087178E"/>
    <w:sectPr w:rsidR="0087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5CB"/>
    <w:multiLevelType w:val="multilevel"/>
    <w:tmpl w:val="0CAE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27"/>
    <w:rsid w:val="00093293"/>
    <w:rsid w:val="000E7217"/>
    <w:rsid w:val="00110767"/>
    <w:rsid w:val="001C38D1"/>
    <w:rsid w:val="00531B73"/>
    <w:rsid w:val="00697125"/>
    <w:rsid w:val="006A66D3"/>
    <w:rsid w:val="006E281F"/>
    <w:rsid w:val="0087178E"/>
    <w:rsid w:val="008D65CC"/>
    <w:rsid w:val="009275A0"/>
    <w:rsid w:val="00A06D4F"/>
    <w:rsid w:val="00AB5CB8"/>
    <w:rsid w:val="00B663CB"/>
    <w:rsid w:val="00C81328"/>
    <w:rsid w:val="00CE4BD4"/>
    <w:rsid w:val="00E0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A0D79B"/>
  <w15:chartTrackingRefBased/>
  <w15:docId w15:val="{CF375924-52AE-4AF0-891B-165A9C97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3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3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3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3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3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3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3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3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3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3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3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3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33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33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33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33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33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33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3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3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3327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3327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3327"/>
    <w:pPr>
      <w:spacing w:before="160"/>
      <w:jc w:val="center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E03327"/>
    <w:rPr>
      <w:i/>
      <w:iCs/>
      <w:color w:val="000000" w:themeColor="text1"/>
    </w:rPr>
  </w:style>
  <w:style w:type="paragraph" w:styleId="Odsekzoznamu">
    <w:name w:val="List Paragraph"/>
    <w:basedOn w:val="Normlny"/>
    <w:uiPriority w:val="34"/>
    <w:qFormat/>
    <w:rsid w:val="00E033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33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3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33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33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Hradiská</dc:creator>
  <cp:keywords/>
  <dc:description/>
  <cp:lastModifiedBy>Róbert Štecák</cp:lastModifiedBy>
  <cp:revision>13</cp:revision>
  <dcterms:created xsi:type="dcterms:W3CDTF">2025-10-20T12:30:00Z</dcterms:created>
  <dcterms:modified xsi:type="dcterms:W3CDTF">2026-08-27T09:00:00Z</dcterms:modified>
</cp:coreProperties>
</file>